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DA" w:rsidRPr="006B6778" w:rsidRDefault="006B7B46" w:rsidP="009E0DDA">
      <w:pPr>
        <w:rPr>
          <w:rFonts w:ascii="Times New Roman" w:hAnsi="Times New Roman" w:cs="Times New Roman"/>
          <w:u w:val="single"/>
        </w:rPr>
      </w:pPr>
      <w:r w:rsidRPr="006B6778">
        <w:rPr>
          <w:rFonts w:ascii="Times New Roman" w:hAnsi="Times New Roman" w:cs="Times New Roman"/>
          <w:u w:val="single"/>
        </w:rPr>
        <w:t>What Solut</w:t>
      </w:r>
      <w:r w:rsidR="00940884" w:rsidRPr="006B6778">
        <w:rPr>
          <w:rFonts w:ascii="Times New Roman" w:hAnsi="Times New Roman" w:cs="Times New Roman"/>
          <w:u w:val="single"/>
        </w:rPr>
        <w:t>ion Space is Appropriate</w:t>
      </w:r>
      <w:r w:rsidRPr="006B6778">
        <w:rPr>
          <w:rFonts w:ascii="Times New Roman" w:hAnsi="Times New Roman" w:cs="Times New Roman"/>
          <w:u w:val="single"/>
        </w:rPr>
        <w:t>?</w:t>
      </w:r>
    </w:p>
    <w:p w:rsidR="006B6778" w:rsidRPr="006B6778" w:rsidRDefault="00277487" w:rsidP="006B67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A context sensitive blend of “green and gray infrastructures” is the solution set that effectively fosters the wellness and wellbeing of people who live in shrinking neighborhoods.</w:t>
      </w:r>
    </w:p>
    <w:p w:rsidR="006B7B46" w:rsidRPr="006B6778" w:rsidRDefault="006B7B46" w:rsidP="006B7B46">
      <w:pPr>
        <w:rPr>
          <w:rFonts w:ascii="Times New Roman" w:hAnsi="Times New Roman" w:cs="Times New Roman"/>
          <w:u w:val="single"/>
        </w:rPr>
      </w:pPr>
      <w:r w:rsidRPr="006B6778">
        <w:rPr>
          <w:rFonts w:ascii="Times New Roman" w:hAnsi="Times New Roman" w:cs="Times New Roman"/>
          <w:u w:val="single"/>
        </w:rPr>
        <w:t>What Influence Diagram or Model is the Community Using?</w:t>
      </w:r>
    </w:p>
    <w:p w:rsidR="006B7B46" w:rsidRPr="006B6778" w:rsidRDefault="006B7B46" w:rsidP="005C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Shrinking neighborhoods</w:t>
      </w:r>
      <w:r w:rsidR="006B6778">
        <w:rPr>
          <w:rFonts w:ascii="Times New Roman" w:hAnsi="Times New Roman" w:cs="Times New Roman"/>
          <w:sz w:val="24"/>
          <w:szCs w:val="24"/>
        </w:rPr>
        <w:t>:</w:t>
      </w:r>
      <w:r w:rsidRPr="006B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46" w:rsidRPr="006B6778" w:rsidRDefault="006B7B46" w:rsidP="006B7B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are characterized by vacant lots, decrepit and abandoned residential and business units, and aging infrastructure;</w:t>
      </w:r>
    </w:p>
    <w:p w:rsidR="006B7B46" w:rsidRPr="006B6778" w:rsidRDefault="006B7B46" w:rsidP="006B7B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Threated the wellness and wellbeing of residents.</w:t>
      </w:r>
    </w:p>
    <w:p w:rsidR="00940884" w:rsidRPr="006B6778" w:rsidRDefault="00940884" w:rsidP="00277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Asset owners use a “growing neighborhood” model for designing and financing infrastructure improvements;</w:t>
      </w:r>
    </w:p>
    <w:p w:rsidR="006B7B46" w:rsidRPr="006B6778" w:rsidRDefault="00610AC9" w:rsidP="009408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43.8pt;width:468pt;height:1in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" fillcolor="#a5d5e2 [1624]" strokecolor="#40a7c2 [3048]" strokeweight="3pt">
            <v:fill color2="#e4f2f6 [504]" rotate="t" colors="0 #9eeaff;22938f #bbefff;1 #e4f9ff" type="gradient"/>
            <v:stroke joinstyle="round"/>
            <v:shadow on="t" opacity="24903f" origin=",.5" offset="0,.55556mm"/>
            <v:textbox>
              <w:txbxContent>
                <w:p w:rsidR="006B6778" w:rsidRDefault="006B6778" w:rsidP="00940884">
                  <w:pPr>
                    <w:pStyle w:val="ListParagraph"/>
                    <w:ind w:left="14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DECISION MAKING</w:t>
                  </w:r>
                </w:p>
                <w:p w:rsidR="006B6778" w:rsidRPr="00940884" w:rsidRDefault="006B6778" w:rsidP="00940884">
                  <w:pPr>
                    <w:pStyle w:val="ListParagraph"/>
                    <w:ind w:left="14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 </w:t>
                  </w:r>
                  <w:r w:rsidRPr="00940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Useful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odels are simplifications</w:t>
                  </w:r>
                </w:p>
                <w:p w:rsidR="006B6778" w:rsidRPr="00940884" w:rsidRDefault="006B6778" w:rsidP="00940884">
                  <w:pPr>
                    <w:pStyle w:val="ListParagraph"/>
                    <w:ind w:left="14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</w:t>
                  </w:r>
                  <w:r w:rsidRPr="00940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Useful models can and do contain many false, non-critical assum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ptions</w:t>
                  </w:r>
                </w:p>
                <w:p w:rsidR="006B6778" w:rsidRPr="00940884" w:rsidRDefault="006B6778" w:rsidP="00940884">
                  <w:pPr>
                    <w:pStyle w:val="ListParagraph"/>
                    <w:ind w:left="14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</w:t>
                  </w:r>
                  <w:r w:rsidRPr="00940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Critical assumptions must be true,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the model can not be useful</w:t>
                  </w:r>
                </w:p>
              </w:txbxContent>
            </v:textbox>
            <w10:wrap type="square"/>
          </v:shape>
        </w:pict>
      </w:r>
      <w:r w:rsidR="00940884" w:rsidRPr="006B6778">
        <w:rPr>
          <w:rFonts w:ascii="Times New Roman" w:hAnsi="Times New Roman" w:cs="Times New Roman"/>
          <w:sz w:val="24"/>
          <w:szCs w:val="24"/>
        </w:rPr>
        <w:t>T</w:t>
      </w:r>
      <w:r w:rsidR="005C2764" w:rsidRPr="006B6778">
        <w:rPr>
          <w:rFonts w:ascii="Times New Roman" w:hAnsi="Times New Roman" w:cs="Times New Roman"/>
          <w:sz w:val="24"/>
          <w:szCs w:val="24"/>
        </w:rPr>
        <w:t xml:space="preserve">he critical assumptions </w:t>
      </w:r>
      <w:r w:rsidR="00940884" w:rsidRPr="006B6778">
        <w:rPr>
          <w:rFonts w:ascii="Times New Roman" w:hAnsi="Times New Roman" w:cs="Times New Roman"/>
          <w:sz w:val="24"/>
          <w:szCs w:val="24"/>
        </w:rPr>
        <w:t xml:space="preserve">are </w:t>
      </w:r>
      <w:r w:rsidR="005C2764" w:rsidRPr="006B6778">
        <w:rPr>
          <w:rFonts w:ascii="Times New Roman" w:hAnsi="Times New Roman" w:cs="Times New Roman"/>
          <w:sz w:val="24"/>
          <w:szCs w:val="24"/>
        </w:rPr>
        <w:t xml:space="preserve">that the tax base will always increase, and that spatial demand for lifeline </w:t>
      </w:r>
      <w:r w:rsidR="006B6778">
        <w:rPr>
          <w:rFonts w:ascii="Times New Roman" w:hAnsi="Times New Roman" w:cs="Times New Roman"/>
          <w:sz w:val="24"/>
          <w:szCs w:val="24"/>
        </w:rPr>
        <w:t>infrastructures will be uniform;</w:t>
      </w:r>
    </w:p>
    <w:p w:rsidR="006B7B46" w:rsidRPr="006B6778" w:rsidRDefault="005C2764" w:rsidP="009408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 xml:space="preserve">Shrinking neighborhoods are places where the critical </w:t>
      </w:r>
      <w:r w:rsidR="006B7B46" w:rsidRPr="006B6778">
        <w:rPr>
          <w:rFonts w:ascii="Times New Roman" w:hAnsi="Times New Roman" w:cs="Times New Roman"/>
          <w:sz w:val="24"/>
          <w:szCs w:val="24"/>
        </w:rPr>
        <w:t>assumptions</w:t>
      </w:r>
      <w:r w:rsidR="006B6778">
        <w:rPr>
          <w:rFonts w:ascii="Times New Roman" w:hAnsi="Times New Roman" w:cs="Times New Roman"/>
          <w:sz w:val="24"/>
          <w:szCs w:val="24"/>
        </w:rPr>
        <w:t xml:space="preserve"> are false -</w:t>
      </w:r>
    </w:p>
    <w:p w:rsidR="006B7B46" w:rsidRPr="006B6778" w:rsidRDefault="006B7B46" w:rsidP="006B7B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T</w:t>
      </w:r>
      <w:r w:rsidR="00277487" w:rsidRPr="006B6778">
        <w:rPr>
          <w:rFonts w:ascii="Times New Roman" w:hAnsi="Times New Roman" w:cs="Times New Roman"/>
          <w:sz w:val="24"/>
          <w:szCs w:val="24"/>
        </w:rPr>
        <w:t>he tax b</w:t>
      </w:r>
      <w:r w:rsidR="005C2764" w:rsidRPr="006B6778">
        <w:rPr>
          <w:rFonts w:ascii="Times New Roman" w:hAnsi="Times New Roman" w:cs="Times New Roman"/>
          <w:sz w:val="24"/>
          <w:szCs w:val="24"/>
        </w:rPr>
        <w:t xml:space="preserve">ase will not increase, and </w:t>
      </w:r>
      <w:r w:rsidR="00277487" w:rsidRPr="006B6778">
        <w:rPr>
          <w:rFonts w:ascii="Times New Roman" w:hAnsi="Times New Roman" w:cs="Times New Roman"/>
          <w:sz w:val="24"/>
          <w:szCs w:val="24"/>
        </w:rPr>
        <w:t xml:space="preserve">spatial demand will be spotty. </w:t>
      </w:r>
    </w:p>
    <w:p w:rsidR="006B7B46" w:rsidRPr="006B6778" w:rsidRDefault="006B7B46" w:rsidP="00277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 xml:space="preserve">Atlanta faces additional challenges: </w:t>
      </w:r>
    </w:p>
    <w:p w:rsidR="00277487" w:rsidRPr="006B6778" w:rsidRDefault="006B7B46" w:rsidP="009408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G</w:t>
      </w:r>
      <w:r w:rsidR="00277487" w:rsidRPr="006B6778">
        <w:rPr>
          <w:rFonts w:ascii="Times New Roman" w:hAnsi="Times New Roman" w:cs="Times New Roman"/>
          <w:sz w:val="24"/>
          <w:szCs w:val="24"/>
        </w:rPr>
        <w:t>entrification</w:t>
      </w:r>
      <w:r w:rsidRPr="006B6778">
        <w:rPr>
          <w:rFonts w:ascii="Times New Roman" w:hAnsi="Times New Roman" w:cs="Times New Roman"/>
          <w:sz w:val="24"/>
          <w:szCs w:val="24"/>
        </w:rPr>
        <w:t xml:space="preserve"> and involuntary displacement</w:t>
      </w:r>
      <w:r w:rsidR="006B6778">
        <w:rPr>
          <w:rFonts w:ascii="Times New Roman" w:hAnsi="Times New Roman" w:cs="Times New Roman"/>
          <w:sz w:val="24"/>
          <w:szCs w:val="24"/>
        </w:rPr>
        <w:t>;</w:t>
      </w:r>
      <w:r w:rsidRPr="006B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46" w:rsidRPr="006B6778" w:rsidRDefault="006B7B46" w:rsidP="009408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Jobs follow people</w:t>
      </w:r>
      <w:r w:rsidR="006B6778">
        <w:rPr>
          <w:rFonts w:ascii="Times New Roman" w:hAnsi="Times New Roman" w:cs="Times New Roman"/>
          <w:sz w:val="24"/>
          <w:szCs w:val="24"/>
        </w:rPr>
        <w:t>.</w:t>
      </w:r>
    </w:p>
    <w:p w:rsidR="00277487" w:rsidRPr="006B6778" w:rsidRDefault="006B7B46" w:rsidP="00D571E0">
      <w:pPr>
        <w:rPr>
          <w:rFonts w:ascii="Times New Roman" w:hAnsi="Times New Roman" w:cs="Times New Roman"/>
          <w:u w:val="single"/>
        </w:rPr>
      </w:pPr>
      <w:r w:rsidRPr="006B6778">
        <w:rPr>
          <w:rFonts w:ascii="Times New Roman" w:hAnsi="Times New Roman" w:cs="Times New Roman"/>
          <w:u w:val="single"/>
        </w:rPr>
        <w:t>Rules of Thumb</w:t>
      </w:r>
    </w:p>
    <w:p w:rsidR="006B6778" w:rsidRPr="006B6778" w:rsidRDefault="006B6778" w:rsidP="00D57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Manage the Values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778" w:rsidRPr="006B6778" w:rsidRDefault="006B6778" w:rsidP="006B67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Civic leaders must be responsible to broader community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B6778" w:rsidRPr="006B6778" w:rsidRDefault="006B6778" w:rsidP="006B67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Foster the vertical and horizontal transmission of norms of behavior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778" w:rsidRPr="006B6778" w:rsidRDefault="006B6778" w:rsidP="006B67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Sustain citizen-scientists must work in 4-domains</w:t>
      </w:r>
    </w:p>
    <w:p w:rsidR="006B6778" w:rsidRPr="006B6778" w:rsidRDefault="006B6778" w:rsidP="00D57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Manage the institutions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778" w:rsidRPr="006B6778" w:rsidRDefault="006B7B46" w:rsidP="006B67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Infrastructure is a means to ends, not an end unto itself</w:t>
      </w:r>
      <w:r w:rsidR="006B6778">
        <w:rPr>
          <w:rFonts w:ascii="Times New Roman" w:hAnsi="Times New Roman" w:cs="Times New Roman"/>
          <w:sz w:val="24"/>
          <w:szCs w:val="24"/>
        </w:rPr>
        <w:t>:</w:t>
      </w:r>
    </w:p>
    <w:p w:rsidR="006B6778" w:rsidRPr="006B6778" w:rsidRDefault="006B6778" w:rsidP="006B67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Offer cost effective and robust solutions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778" w:rsidRPr="006B6778" w:rsidRDefault="006B6778" w:rsidP="002774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Manage the System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778" w:rsidRPr="006B6778" w:rsidRDefault="00940884" w:rsidP="006B67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M</w:t>
      </w:r>
      <w:r w:rsidR="00277487" w:rsidRPr="006B6778">
        <w:rPr>
          <w:rFonts w:ascii="Times New Roman" w:hAnsi="Times New Roman" w:cs="Times New Roman"/>
          <w:sz w:val="24"/>
          <w:szCs w:val="24"/>
        </w:rPr>
        <w:t>ulti-sector asset management stra</w:t>
      </w:r>
      <w:r w:rsidRPr="006B6778">
        <w:rPr>
          <w:rFonts w:ascii="Times New Roman" w:hAnsi="Times New Roman" w:cs="Times New Roman"/>
          <w:sz w:val="24"/>
          <w:szCs w:val="24"/>
        </w:rPr>
        <w:t>tegy</w:t>
      </w:r>
      <w:r w:rsidR="006B677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B6778" w:rsidRPr="006B6778" w:rsidRDefault="006B6778" w:rsidP="006B67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Eco-logical Approach, 5-D CPM</w:t>
      </w:r>
      <w:r>
        <w:rPr>
          <w:rFonts w:ascii="Times New Roman" w:hAnsi="Times New Roman" w:cs="Times New Roman"/>
          <w:sz w:val="24"/>
          <w:szCs w:val="24"/>
        </w:rPr>
        <w:t>, and Risk Register;</w:t>
      </w:r>
      <w:r w:rsidRPr="006B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78" w:rsidRDefault="006B6778" w:rsidP="006B677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Scalable from mega-region to street segment to household;</w:t>
      </w:r>
    </w:p>
    <w:p w:rsidR="006B6778" w:rsidRPr="006B6778" w:rsidRDefault="006B6778" w:rsidP="006B67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Integrated Water Resources Management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86C" w:rsidRPr="006B6778" w:rsidRDefault="00940884" w:rsidP="006B67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778">
        <w:rPr>
          <w:rFonts w:ascii="Times New Roman" w:hAnsi="Times New Roman" w:cs="Times New Roman"/>
          <w:sz w:val="24"/>
          <w:szCs w:val="24"/>
        </w:rPr>
        <w:t>Infrastructure banks can</w:t>
      </w:r>
      <w:r w:rsidR="00277487" w:rsidRPr="006B6778">
        <w:rPr>
          <w:rFonts w:ascii="Times New Roman" w:hAnsi="Times New Roman" w:cs="Times New Roman"/>
          <w:sz w:val="24"/>
          <w:szCs w:val="24"/>
        </w:rPr>
        <w:t xml:space="preserve"> pool </w:t>
      </w:r>
      <w:r w:rsidRPr="006B6778">
        <w:rPr>
          <w:rFonts w:ascii="Times New Roman" w:hAnsi="Times New Roman" w:cs="Times New Roman"/>
          <w:sz w:val="24"/>
          <w:szCs w:val="24"/>
        </w:rPr>
        <w:t>funds from diverse sources</w:t>
      </w:r>
      <w:r w:rsidR="00277487" w:rsidRPr="006B6778">
        <w:rPr>
          <w:rFonts w:ascii="Times New Roman" w:hAnsi="Times New Roman" w:cs="Times New Roman"/>
          <w:sz w:val="24"/>
          <w:szCs w:val="24"/>
        </w:rPr>
        <w:t xml:space="preserve"> and </w:t>
      </w:r>
      <w:r w:rsidRPr="006B6778">
        <w:rPr>
          <w:rFonts w:ascii="Times New Roman" w:hAnsi="Times New Roman" w:cs="Times New Roman"/>
          <w:sz w:val="24"/>
          <w:szCs w:val="24"/>
        </w:rPr>
        <w:t xml:space="preserve">optimize the </w:t>
      </w:r>
      <w:bookmarkStart w:id="0" w:name="_GoBack"/>
      <w:bookmarkEnd w:id="0"/>
      <w:r w:rsidRPr="006B6778">
        <w:rPr>
          <w:rFonts w:ascii="Times New Roman" w:hAnsi="Times New Roman" w:cs="Times New Roman"/>
          <w:sz w:val="24"/>
          <w:szCs w:val="24"/>
        </w:rPr>
        <w:t>return on investment for asset owners, users, and the community</w:t>
      </w:r>
      <w:r w:rsidR="006B6778">
        <w:rPr>
          <w:rFonts w:ascii="Times New Roman" w:hAnsi="Times New Roman" w:cs="Times New Roman"/>
          <w:sz w:val="24"/>
          <w:szCs w:val="24"/>
        </w:rPr>
        <w:t>.</w:t>
      </w:r>
    </w:p>
    <w:sectPr w:rsidR="003F786C" w:rsidRPr="006B6778" w:rsidSect="006B7B4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5F" w:rsidRDefault="0062785F" w:rsidP="006B7B46">
      <w:r>
        <w:separator/>
      </w:r>
    </w:p>
  </w:endnote>
  <w:endnote w:type="continuationSeparator" w:id="0">
    <w:p w:rsidR="0062785F" w:rsidRDefault="0062785F" w:rsidP="006B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5F" w:rsidRDefault="0062785F" w:rsidP="006B7B46">
      <w:r>
        <w:separator/>
      </w:r>
    </w:p>
  </w:footnote>
  <w:footnote w:type="continuationSeparator" w:id="0">
    <w:p w:rsidR="0062785F" w:rsidRDefault="0062785F" w:rsidP="006B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40"/>
      <w:gridCol w:w="8430"/>
    </w:tblGrid>
    <w:tr w:rsidR="006B6778" w:rsidRPr="00DB639B" w:rsidTr="006B7B46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B6778" w:rsidRPr="00124693" w:rsidRDefault="00610AC9" w:rsidP="006B7B46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6B6778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6B6778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6B6778" w:rsidRPr="00DB639B" w:rsidRDefault="006B6778" w:rsidP="006B7B46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B0E83F8D968F674FAE93DA3089432779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6B6778" w:rsidRDefault="006B6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78" w:rsidRPr="006B7B46" w:rsidRDefault="006B6778" w:rsidP="006B7B46">
    <w:pPr>
      <w:rPr>
        <w:rFonts w:ascii="Times New Roman" w:hAnsi="Times New Roman" w:cs="Times New Roman"/>
      </w:rPr>
    </w:pPr>
    <w:r w:rsidRPr="006B7B46">
      <w:rPr>
        <w:rFonts w:ascii="Times New Roman" w:hAnsi="Times New Roman" w:cs="Times New Roman"/>
      </w:rPr>
      <w:t>Solution Spaces for Shrinking Neighborhoods: Green and Gray Infrastructure</w:t>
    </w:r>
  </w:p>
  <w:p w:rsidR="006B6778" w:rsidRPr="006B7B46" w:rsidRDefault="006B6778" w:rsidP="006B7B46">
    <w:pPr>
      <w:rPr>
        <w:rFonts w:ascii="Times New Roman" w:hAnsi="Times New Roman" w:cs="Times New Roman"/>
      </w:rPr>
    </w:pPr>
    <w:r w:rsidRPr="006B7B46">
      <w:rPr>
        <w:rFonts w:ascii="Times New Roman" w:hAnsi="Times New Roman" w:cs="Times New Roman"/>
      </w:rPr>
      <w:t>DRAFT 25 April 2017</w:t>
    </w:r>
    <w:r w:rsidRPr="006B7B46">
      <w:rPr>
        <w:rFonts w:ascii="Times New Roman" w:hAnsi="Times New Roman" w:cs="Times New Roman"/>
      </w:rPr>
      <w:tab/>
      <w:t>Kevin Moody, Infrastructure Ecology Team Leader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2FB"/>
    <w:multiLevelType w:val="hybridMultilevel"/>
    <w:tmpl w:val="D084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A30"/>
    <w:multiLevelType w:val="hybridMultilevel"/>
    <w:tmpl w:val="2876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2F7B"/>
    <w:multiLevelType w:val="hybridMultilevel"/>
    <w:tmpl w:val="213C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86C"/>
    <w:rsid w:val="001E2C53"/>
    <w:rsid w:val="002456BC"/>
    <w:rsid w:val="00277487"/>
    <w:rsid w:val="00305961"/>
    <w:rsid w:val="003F786C"/>
    <w:rsid w:val="005C2764"/>
    <w:rsid w:val="00610AC9"/>
    <w:rsid w:val="00613DFF"/>
    <w:rsid w:val="0062785F"/>
    <w:rsid w:val="006B6778"/>
    <w:rsid w:val="006B7B46"/>
    <w:rsid w:val="007775DB"/>
    <w:rsid w:val="00891D0E"/>
    <w:rsid w:val="008F40D9"/>
    <w:rsid w:val="00940884"/>
    <w:rsid w:val="009E0DDA"/>
    <w:rsid w:val="00AA77D4"/>
    <w:rsid w:val="00AD34C4"/>
    <w:rsid w:val="00B43C0D"/>
    <w:rsid w:val="00B745EE"/>
    <w:rsid w:val="00C30BD4"/>
    <w:rsid w:val="00D571E0"/>
    <w:rsid w:val="00E56208"/>
    <w:rsid w:val="00EF38DF"/>
    <w:rsid w:val="00F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6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46"/>
  </w:style>
  <w:style w:type="paragraph" w:styleId="Footer">
    <w:name w:val="footer"/>
    <w:basedOn w:val="Normal"/>
    <w:link w:val="FooterChar"/>
    <w:uiPriority w:val="99"/>
    <w:unhideWhenUsed/>
    <w:rsid w:val="006B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6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4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46"/>
  </w:style>
  <w:style w:type="paragraph" w:styleId="Footer">
    <w:name w:val="footer"/>
    <w:basedOn w:val="Normal"/>
    <w:link w:val="FooterChar"/>
    <w:uiPriority w:val="99"/>
    <w:unhideWhenUsed/>
    <w:rsid w:val="006B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E83F8D968F674FAE93DA308943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9FAD-A2FD-FA46-BE42-4E9F093628C2}"/>
      </w:docPartPr>
      <w:docPartBody>
        <w:p w:rsidR="00C607CA" w:rsidRDefault="00C607CA" w:rsidP="00C607CA">
          <w:pPr>
            <w:pStyle w:val="B0E83F8D968F674FAE93DA308943277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07CA"/>
    <w:rsid w:val="00636098"/>
    <w:rsid w:val="009A7CCB"/>
    <w:rsid w:val="00C6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83F8D968F674FAE93DA3089432779">
    <w:name w:val="B0E83F8D968F674FAE93DA3089432779"/>
    <w:rsid w:val="00C607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49A97-397A-4180-883C-52119A5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New User</cp:lastModifiedBy>
  <cp:revision>2</cp:revision>
  <dcterms:created xsi:type="dcterms:W3CDTF">2017-08-09T17:20:00Z</dcterms:created>
  <dcterms:modified xsi:type="dcterms:W3CDTF">2017-08-09T17:20:00Z</dcterms:modified>
</cp:coreProperties>
</file>